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14" w:rsidRDefault="00AC7FAA" w:rsidP="00AC7FAA">
      <w:pPr>
        <w:spacing w:after="0" w:line="250" w:lineRule="auto"/>
        <w:ind w:left="24" w:right="14" w:hanging="10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 xml:space="preserve">Informacja o realizacji zadań nauczyciela odbywającego staż w Szkole Podstawowej w Nowym Dworze </w:t>
      </w:r>
      <w:r w:rsidR="00A7161B">
        <w:rPr>
          <w:rFonts w:ascii="Times New Roman" w:eastAsia="Times New Roman" w:hAnsi="Times New Roman" w:cs="Times New Roman"/>
          <w:b/>
          <w:i/>
          <w:sz w:val="36"/>
        </w:rPr>
        <w:br/>
      </w:r>
      <w:bookmarkStart w:id="0" w:name="_GoBack"/>
      <w:bookmarkEnd w:id="0"/>
      <w:r w:rsidR="00403FA2">
        <w:rPr>
          <w:rFonts w:ascii="Times New Roman" w:eastAsia="Times New Roman" w:hAnsi="Times New Roman" w:cs="Times New Roman"/>
          <w:b/>
          <w:i/>
          <w:sz w:val="36"/>
        </w:rPr>
        <w:t>w roku szkolnym 2019/2020</w:t>
      </w:r>
    </w:p>
    <w:p w:rsidR="00680014" w:rsidRDefault="00AC7FA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9222" w:type="dxa"/>
        <w:tblInd w:w="-113" w:type="dxa"/>
        <w:tblCellMar>
          <w:left w:w="113" w:type="dxa"/>
          <w:right w:w="240" w:type="dxa"/>
        </w:tblCellMar>
        <w:tblLook w:val="04A0" w:firstRow="1" w:lastRow="0" w:firstColumn="1" w:lastColumn="0" w:noHBand="0" w:noVBand="1"/>
      </w:tblPr>
      <w:tblGrid>
        <w:gridCol w:w="2659"/>
        <w:gridCol w:w="6563"/>
      </w:tblGrid>
      <w:tr w:rsidR="00680014">
        <w:trPr>
          <w:trHeight w:val="511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r>
              <w:rPr>
                <w:rFonts w:ascii="Times New Roman" w:eastAsia="Times New Roman" w:hAnsi="Times New Roman" w:cs="Times New Roman"/>
                <w:b/>
                <w:sz w:val="23"/>
              </w:rPr>
              <w:t>Imię i nazwisko  nauczyciela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680014">
        <w:trPr>
          <w:trHeight w:val="1081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spacing w:after="27" w:line="235" w:lineRule="auto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Stopień awansu zawodowego </w:t>
            </w:r>
          </w:p>
          <w:p w:rsidR="00680014" w:rsidRDefault="00AC7FAA">
            <w:r>
              <w:rPr>
                <w:rFonts w:ascii="Times New Roman" w:eastAsia="Times New Roman" w:hAnsi="Times New Roman" w:cs="Times New Roman"/>
                <w:sz w:val="23"/>
              </w:rPr>
              <w:t xml:space="preserve">(podkreślić)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numPr>
                <w:ilvl w:val="0"/>
                <w:numId w:val="1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jestem stażystą </w:t>
            </w:r>
          </w:p>
          <w:p w:rsidR="00680014" w:rsidRDefault="00AC7FAA">
            <w:pPr>
              <w:numPr>
                <w:ilvl w:val="0"/>
                <w:numId w:val="1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jestem nauczycielem kontraktowym </w:t>
            </w:r>
          </w:p>
          <w:p w:rsidR="00680014" w:rsidRDefault="00AC7FAA">
            <w:pPr>
              <w:numPr>
                <w:ilvl w:val="0"/>
                <w:numId w:val="1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jestem nauczycielem mianowanym </w:t>
            </w:r>
          </w:p>
          <w:p w:rsidR="00680014" w:rsidRDefault="00AC7FAA">
            <w:pPr>
              <w:ind w:left="73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680014" w:rsidTr="00AD456D">
        <w:trPr>
          <w:trHeight w:val="106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right="119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Typ szkoły 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(podkreślić)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014" w:rsidRDefault="00AC7FAA" w:rsidP="00AD456D">
            <w:pPr>
              <w:numPr>
                <w:ilvl w:val="0"/>
                <w:numId w:val="2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>oddziały przedszkolne</w:t>
            </w:r>
          </w:p>
          <w:p w:rsidR="00680014" w:rsidRDefault="00AC7FAA" w:rsidP="00AD456D">
            <w:pPr>
              <w:numPr>
                <w:ilvl w:val="0"/>
                <w:numId w:val="2"/>
              </w:numPr>
              <w:ind w:hanging="361"/>
            </w:pPr>
            <w:r>
              <w:rPr>
                <w:rFonts w:ascii="Times New Roman" w:eastAsia="Times New Roman" w:hAnsi="Times New Roman" w:cs="Times New Roman"/>
                <w:sz w:val="23"/>
              </w:rPr>
              <w:t>SP</w:t>
            </w:r>
          </w:p>
          <w:p w:rsidR="00680014" w:rsidRDefault="00680014" w:rsidP="00AD456D">
            <w:pPr>
              <w:ind w:left="375"/>
            </w:pPr>
          </w:p>
        </w:tc>
      </w:tr>
      <w:tr w:rsidR="00680014">
        <w:trPr>
          <w:trHeight w:val="511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Data rozpoczęcia stażu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680014">
        <w:trPr>
          <w:trHeight w:val="525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Przewidywana data zakończenia stażu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680014">
        <w:trPr>
          <w:trHeight w:val="1021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Opiekun stażu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imię i nazwisko – 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nauczany przedmiot –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680014">
        <w:trPr>
          <w:trHeight w:val="1531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right="27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Czy realizacja zadań określonych w planie rozwoju zawodowego przebiega zgodnie z planem?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(podkreślić właściwą odpowiedź)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TAK                 NIE </w:t>
            </w:r>
          </w:p>
        </w:tc>
      </w:tr>
      <w:tr w:rsidR="00680014">
        <w:trPr>
          <w:trHeight w:val="1021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right="1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Najważniejsze zrealizowane zadania z planu rozwoju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 </w:t>
            </w:r>
          </w:p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680014">
        <w:trPr>
          <w:trHeight w:val="76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Co mi pomaga w realizacji zadań ujętych w planie rozwoju?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680014">
        <w:trPr>
          <w:trHeight w:val="766"/>
        </w:trPr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Co mi przeszkadza w realizacji zadań ujętych w planie rozwoju? 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0014" w:rsidRDefault="00AC7FAA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</w:tr>
    </w:tbl>
    <w:p w:rsidR="00680014" w:rsidRDefault="00AC7FA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80014" w:rsidRDefault="00AC7FAA">
      <w:pPr>
        <w:spacing w:after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80014" w:rsidRDefault="00AC7FA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Nowy Dwór, dnia                                                                     podpis nauczyciela </w:t>
      </w:r>
    </w:p>
    <w:sectPr w:rsidR="00680014">
      <w:pgSz w:w="11910" w:h="16845"/>
      <w:pgMar w:top="1440" w:right="1426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960"/>
    <w:multiLevelType w:val="hybridMultilevel"/>
    <w:tmpl w:val="EA30DAFE"/>
    <w:lvl w:ilvl="0" w:tplc="D0F2675A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330B1D4">
      <w:start w:val="1"/>
      <w:numFmt w:val="bullet"/>
      <w:lvlText w:val="o"/>
      <w:lvlJc w:val="left"/>
      <w:pPr>
        <w:ind w:left="1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0D8B922">
      <w:start w:val="1"/>
      <w:numFmt w:val="bullet"/>
      <w:lvlText w:val="▪"/>
      <w:lvlJc w:val="left"/>
      <w:pPr>
        <w:ind w:left="2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0626DFA">
      <w:start w:val="1"/>
      <w:numFmt w:val="bullet"/>
      <w:lvlText w:val="•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B921D3A">
      <w:start w:val="1"/>
      <w:numFmt w:val="bullet"/>
      <w:lvlText w:val="o"/>
      <w:lvlJc w:val="left"/>
      <w:pPr>
        <w:ind w:left="3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1063FE">
      <w:start w:val="1"/>
      <w:numFmt w:val="bullet"/>
      <w:lvlText w:val="▪"/>
      <w:lvlJc w:val="left"/>
      <w:pPr>
        <w:ind w:left="4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00CC3B2">
      <w:start w:val="1"/>
      <w:numFmt w:val="bullet"/>
      <w:lvlText w:val="•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C29874">
      <w:start w:val="1"/>
      <w:numFmt w:val="bullet"/>
      <w:lvlText w:val="o"/>
      <w:lvlJc w:val="left"/>
      <w:pPr>
        <w:ind w:left="5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21481F0">
      <w:start w:val="1"/>
      <w:numFmt w:val="bullet"/>
      <w:lvlText w:val="▪"/>
      <w:lvlJc w:val="left"/>
      <w:pPr>
        <w:ind w:left="6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27416"/>
    <w:multiLevelType w:val="hybridMultilevel"/>
    <w:tmpl w:val="7AB63164"/>
    <w:lvl w:ilvl="0" w:tplc="1768503A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DAEF3C">
      <w:start w:val="1"/>
      <w:numFmt w:val="bullet"/>
      <w:lvlText w:val="o"/>
      <w:lvlJc w:val="left"/>
      <w:pPr>
        <w:ind w:left="1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A26ED6">
      <w:start w:val="1"/>
      <w:numFmt w:val="bullet"/>
      <w:lvlText w:val="▪"/>
      <w:lvlJc w:val="left"/>
      <w:pPr>
        <w:ind w:left="2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9C8A6A">
      <w:start w:val="1"/>
      <w:numFmt w:val="bullet"/>
      <w:lvlText w:val="•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6CB432">
      <w:start w:val="1"/>
      <w:numFmt w:val="bullet"/>
      <w:lvlText w:val="o"/>
      <w:lvlJc w:val="left"/>
      <w:pPr>
        <w:ind w:left="3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5C8690">
      <w:start w:val="1"/>
      <w:numFmt w:val="bullet"/>
      <w:lvlText w:val="▪"/>
      <w:lvlJc w:val="left"/>
      <w:pPr>
        <w:ind w:left="4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8A706A">
      <w:start w:val="1"/>
      <w:numFmt w:val="bullet"/>
      <w:lvlText w:val="•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46009C8">
      <w:start w:val="1"/>
      <w:numFmt w:val="bullet"/>
      <w:lvlText w:val="o"/>
      <w:lvlJc w:val="left"/>
      <w:pPr>
        <w:ind w:left="5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90B804">
      <w:start w:val="1"/>
      <w:numFmt w:val="bullet"/>
      <w:lvlText w:val="▪"/>
      <w:lvlJc w:val="left"/>
      <w:pPr>
        <w:ind w:left="6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14"/>
    <w:rsid w:val="00403FA2"/>
    <w:rsid w:val="00680014"/>
    <w:rsid w:val="00A7161B"/>
    <w:rsid w:val="00AC7FAA"/>
    <w:rsid w:val="00A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BC67-42EA-41C1-B0A7-22BB928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Malinowska</dc:creator>
  <cp:keywords/>
  <cp:lastModifiedBy>Joanna Tokajuk</cp:lastModifiedBy>
  <cp:revision>5</cp:revision>
  <dcterms:created xsi:type="dcterms:W3CDTF">2020-06-15T17:49:00Z</dcterms:created>
  <dcterms:modified xsi:type="dcterms:W3CDTF">2020-06-15T17:53:00Z</dcterms:modified>
</cp:coreProperties>
</file>