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1D" w:rsidRDefault="0053291D" w:rsidP="00342966">
      <w:pPr>
        <w:pStyle w:val="Default"/>
        <w:ind w:left="284"/>
      </w:pPr>
    </w:p>
    <w:p w:rsidR="0053291D" w:rsidRDefault="0053291D" w:rsidP="00342966">
      <w:pPr>
        <w:pStyle w:val="Default"/>
        <w:ind w:left="113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 wypożyczenia sprzętu komputerowego</w:t>
      </w:r>
    </w:p>
    <w:p w:rsidR="00AF1F36" w:rsidRDefault="00AF1F36" w:rsidP="00AF1F3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 programu „Zdalna Szkoła”</w:t>
      </w:r>
    </w:p>
    <w:p w:rsidR="0053291D" w:rsidRDefault="0053291D" w:rsidP="0053291D">
      <w:pPr>
        <w:pStyle w:val="Default"/>
        <w:rPr>
          <w:sz w:val="40"/>
          <w:szCs w:val="40"/>
        </w:rPr>
      </w:pPr>
    </w:p>
    <w:p w:rsidR="0053291D" w:rsidRDefault="0053291D" w:rsidP="003400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Wypożyczany sprzęt komputerowy do nauki zdalnej jest własnością </w:t>
      </w:r>
      <w:r w:rsidR="00340029">
        <w:rPr>
          <w:sz w:val="22"/>
          <w:szCs w:val="22"/>
        </w:rPr>
        <w:t xml:space="preserve">Urzędu Gminy </w:t>
      </w:r>
      <w:r>
        <w:rPr>
          <w:sz w:val="22"/>
          <w:szCs w:val="22"/>
        </w:rPr>
        <w:t xml:space="preserve"> w Nowym Dworze w siedzibą przy ul. </w:t>
      </w:r>
      <w:r w:rsidR="00340029">
        <w:rPr>
          <w:sz w:val="22"/>
          <w:szCs w:val="22"/>
        </w:rPr>
        <w:t>Plac Rynkowy 21</w:t>
      </w:r>
      <w:r>
        <w:rPr>
          <w:sz w:val="22"/>
          <w:szCs w:val="22"/>
        </w:rPr>
        <w:t>, 16-205 Nowy Dwór</w:t>
      </w:r>
      <w:r w:rsidR="00340029">
        <w:rPr>
          <w:sz w:val="22"/>
          <w:szCs w:val="22"/>
        </w:rPr>
        <w:t>, jest użyczony Szkole Podstawowej w  Nowym Dworze, ul. Kolejowa 2, 16-205 Nowy Dwór.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Komputery  są przeznaczone do nauki zdalnej uczniom Szkoły Podstawowej w Nowym Dworze, którzy: </w:t>
      </w:r>
    </w:p>
    <w:p w:rsidR="005C58C0" w:rsidRDefault="005C58C0" w:rsidP="0053291D">
      <w:pPr>
        <w:pStyle w:val="Default"/>
        <w:rPr>
          <w:sz w:val="22"/>
          <w:szCs w:val="22"/>
        </w:rPr>
      </w:pPr>
    </w:p>
    <w:p w:rsidR="005C58C0" w:rsidRDefault="0053291D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-nie posiadają sprzętu do nauki na odległość i komunikowania się z nauczycielami</w:t>
      </w:r>
      <w:r w:rsidR="005C58C0">
        <w:rPr>
          <w:sz w:val="22"/>
          <w:szCs w:val="22"/>
        </w:rPr>
        <w:t>,</w:t>
      </w:r>
    </w:p>
    <w:p w:rsidR="005C58C0" w:rsidRDefault="005C58C0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-pochodzą z rodziny wielodzietnej, gdzie co najmniej troje dzieci (uczniów naszej szkoły)musi wspólnie korzystać z jednego komputera,</w:t>
      </w:r>
    </w:p>
    <w:p w:rsidR="005C58C0" w:rsidRDefault="005C58C0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-posiadają  niepełnosprawność,</w:t>
      </w:r>
    </w:p>
    <w:p w:rsidR="005C58C0" w:rsidRDefault="005C58C0" w:rsidP="005C5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-mają utrudniony dostęp do komputera i Internetu, </w:t>
      </w:r>
    </w:p>
    <w:p w:rsidR="0053291D" w:rsidRPr="00CD51D7" w:rsidRDefault="005C58C0" w:rsidP="0053291D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 przyznaniu sprzętu decyduje </w:t>
      </w:r>
      <w:r w:rsidR="00AF1F36">
        <w:rPr>
          <w:sz w:val="22"/>
          <w:szCs w:val="22"/>
        </w:rPr>
        <w:t>powołana przez dyrektora Komisja</w:t>
      </w:r>
      <w:r>
        <w:rPr>
          <w:sz w:val="22"/>
          <w:szCs w:val="22"/>
        </w:rPr>
        <w:t xml:space="preserve"> </w:t>
      </w:r>
      <w:r w:rsidR="00AF1F36">
        <w:rPr>
          <w:sz w:val="22"/>
          <w:szCs w:val="22"/>
        </w:rPr>
        <w:t xml:space="preserve">złożona z wychowawców, dyrektora, wicedyrektora i pedagoga szkolnego </w:t>
      </w:r>
      <w:r>
        <w:rPr>
          <w:sz w:val="22"/>
          <w:szCs w:val="22"/>
        </w:rPr>
        <w:t>na podstawie złożonych wniosków i po analizie sytuacji rodzinnej i materialnej ucznia a także na podstawie dotychczasowej aktywności ucznia w podejmowaniu nauki zdalnej.</w:t>
      </w:r>
      <w:bookmarkStart w:id="0" w:name="_GoBack"/>
      <w:bookmarkEnd w:id="0"/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Wypożyczany sprzęt jest sprawny technicznie i w takim samym stanie powinien zostać zwrócony do właściciela.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Aby wypożyczyć sprzęt należy: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złożyć wniosek o użyczenie, </w:t>
      </w:r>
      <w:r w:rsidR="002622AA">
        <w:rPr>
          <w:sz w:val="22"/>
          <w:szCs w:val="22"/>
        </w:rPr>
        <w:t>(załącznik nr 1)</w:t>
      </w: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podpisać umowę użyczenia sprzętu oznaczającą akceptację warunków wypożyczenia</w:t>
      </w:r>
      <w:r w:rsidR="005C58C0">
        <w:rPr>
          <w:sz w:val="22"/>
          <w:szCs w:val="22"/>
        </w:rPr>
        <w:t>.</w:t>
      </w:r>
      <w:r w:rsidR="002622AA">
        <w:rPr>
          <w:sz w:val="22"/>
          <w:szCs w:val="22"/>
        </w:rPr>
        <w:t>(załącznik nr 2)</w:t>
      </w:r>
    </w:p>
    <w:p w:rsidR="005C58C0" w:rsidRDefault="005C58C0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Wypożyczający jest osobiście odpowiedzialny za wypożyczony sprzęt.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Zabrania się przekazywania sprzętu osobom trzecim.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Wypożyczający sprzęt zrzeka się wszelkich roszczeń wobec </w:t>
      </w:r>
      <w:r w:rsidR="005C58C0">
        <w:rPr>
          <w:sz w:val="22"/>
          <w:szCs w:val="22"/>
        </w:rPr>
        <w:t xml:space="preserve">Szkoły </w:t>
      </w:r>
      <w:r>
        <w:rPr>
          <w:sz w:val="22"/>
          <w:szCs w:val="22"/>
        </w:rPr>
        <w:t>z tytułu wypadków, poniesionych szkód lub obrażeń powstał</w:t>
      </w:r>
      <w:r w:rsidR="005C58C0">
        <w:rPr>
          <w:sz w:val="22"/>
          <w:szCs w:val="22"/>
        </w:rPr>
        <w:t xml:space="preserve">ych w trakcie korzystania ze </w:t>
      </w:r>
      <w:r>
        <w:rPr>
          <w:sz w:val="22"/>
          <w:szCs w:val="22"/>
        </w:rPr>
        <w:t xml:space="preserve">sprzętu.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Sprzęt należy  zabezpieczyć przed kradzieżą i użytkowaniem niezgodnym z przeznaczeniem.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Osoba wypożyczająca sprzęt ponosi pełną odpowiedzialność za powstałe szkody od momentu wypożyczenia sprzętu do czasu jego zwrotu. </w:t>
      </w:r>
    </w:p>
    <w:p w:rsidR="0053291D" w:rsidRDefault="0053291D" w:rsidP="0053291D">
      <w:pPr>
        <w:pStyle w:val="Default"/>
        <w:rPr>
          <w:sz w:val="22"/>
          <w:szCs w:val="22"/>
        </w:rPr>
      </w:pPr>
    </w:p>
    <w:p w:rsidR="0053291D" w:rsidRDefault="0053291D" w:rsidP="00532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 xml:space="preserve">W przypadku kradzieży sprzętu wypożyczający ma obowiązek niezwłocznie zawiadomić Policję a następnie zaświadczenie o zgłoszeniu kradzieży przedstawić Dyrektorowi  Szkoły Podstawowej w Nowym Dworze. </w:t>
      </w:r>
    </w:p>
    <w:p w:rsidR="00AF1F36" w:rsidRDefault="00AF1F36" w:rsidP="0053291D">
      <w:pPr>
        <w:pStyle w:val="Default"/>
        <w:rPr>
          <w:sz w:val="22"/>
          <w:szCs w:val="22"/>
        </w:rPr>
      </w:pPr>
    </w:p>
    <w:p w:rsidR="005C58C0" w:rsidRDefault="005C58C0" w:rsidP="0053291D">
      <w:pPr>
        <w:pStyle w:val="Default"/>
        <w:rPr>
          <w:sz w:val="22"/>
          <w:szCs w:val="22"/>
        </w:rPr>
      </w:pPr>
      <w:r w:rsidRPr="00AF1F36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AF1F36">
        <w:rPr>
          <w:sz w:val="22"/>
          <w:szCs w:val="22"/>
        </w:rPr>
        <w:t>Zwrot sprzętu następuje w terminie 7 dni od daty zakończenia obowiązywania umowy czyli do końca roku szkolnego (26 czerwca 2020r) po podpisani</w:t>
      </w:r>
      <w:r w:rsidR="002622AA">
        <w:rPr>
          <w:sz w:val="22"/>
          <w:szCs w:val="22"/>
        </w:rPr>
        <w:t>u protokołu zdawczo-odbiorczego(załącznik nr 3)</w:t>
      </w:r>
    </w:p>
    <w:p w:rsidR="00AF1F36" w:rsidRDefault="00AF1F36" w:rsidP="0053291D">
      <w:pPr>
        <w:pStyle w:val="Default"/>
        <w:rPr>
          <w:sz w:val="22"/>
          <w:szCs w:val="22"/>
        </w:rPr>
      </w:pPr>
    </w:p>
    <w:p w:rsidR="00AF1F36" w:rsidRDefault="00AF1F36" w:rsidP="0053291D">
      <w:pPr>
        <w:pStyle w:val="Default"/>
        <w:rPr>
          <w:sz w:val="22"/>
          <w:szCs w:val="22"/>
        </w:rPr>
      </w:pPr>
      <w:r w:rsidRPr="00AF1F36">
        <w:rPr>
          <w:b/>
          <w:sz w:val="22"/>
          <w:szCs w:val="22"/>
        </w:rPr>
        <w:t>12</w:t>
      </w:r>
      <w:r>
        <w:rPr>
          <w:sz w:val="22"/>
          <w:szCs w:val="22"/>
        </w:rPr>
        <w:t>. Zwracany sprzęt powinien być wyczyszczony z wszelkich aplikacji, programów wgranych podczas użytkowania przez wypożyczającego./</w:t>
      </w:r>
    </w:p>
    <w:p w:rsidR="00162571" w:rsidRPr="000174EE" w:rsidRDefault="00162571">
      <w:pPr>
        <w:rPr>
          <w:color w:val="C00000"/>
        </w:rPr>
      </w:pPr>
    </w:p>
    <w:sectPr w:rsidR="00162571" w:rsidRPr="000174EE" w:rsidSect="00CE3EEF">
      <w:headerReference w:type="default" r:id="rId6"/>
      <w:pgSz w:w="11906" w:h="17338"/>
      <w:pgMar w:top="1134" w:right="1416" w:bottom="0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54" w:rsidRDefault="00D00E54" w:rsidP="00FF247C">
      <w:pPr>
        <w:spacing w:after="0" w:line="240" w:lineRule="auto"/>
      </w:pPr>
      <w:r>
        <w:separator/>
      </w:r>
    </w:p>
  </w:endnote>
  <w:endnote w:type="continuationSeparator" w:id="1">
    <w:p w:rsidR="00D00E54" w:rsidRDefault="00D00E54" w:rsidP="00F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54" w:rsidRDefault="00D00E54" w:rsidP="00FF247C">
      <w:pPr>
        <w:spacing w:after="0" w:line="240" w:lineRule="auto"/>
      </w:pPr>
      <w:r>
        <w:separator/>
      </w:r>
    </w:p>
  </w:footnote>
  <w:footnote w:type="continuationSeparator" w:id="1">
    <w:p w:rsidR="00D00E54" w:rsidRDefault="00D00E54" w:rsidP="00FF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7C" w:rsidRDefault="00FF247C">
    <w:pPr>
      <w:pStyle w:val="Nagwek"/>
    </w:pPr>
    <w:r w:rsidRPr="00FF247C">
      <w:drawing>
        <wp:inline distT="0" distB="0" distL="0" distR="0">
          <wp:extent cx="5753100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91D"/>
    <w:rsid w:val="000174EE"/>
    <w:rsid w:val="00162571"/>
    <w:rsid w:val="002622AA"/>
    <w:rsid w:val="002E0B30"/>
    <w:rsid w:val="00334551"/>
    <w:rsid w:val="00340029"/>
    <w:rsid w:val="00342966"/>
    <w:rsid w:val="0053291D"/>
    <w:rsid w:val="005A784A"/>
    <w:rsid w:val="005C58C0"/>
    <w:rsid w:val="008513F0"/>
    <w:rsid w:val="008B4394"/>
    <w:rsid w:val="00AF1F36"/>
    <w:rsid w:val="00CD51D7"/>
    <w:rsid w:val="00CE3EEF"/>
    <w:rsid w:val="00D00E54"/>
    <w:rsid w:val="00E90B73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47C"/>
  </w:style>
  <w:style w:type="paragraph" w:styleId="Stopka">
    <w:name w:val="footer"/>
    <w:basedOn w:val="Normalny"/>
    <w:link w:val="StopkaZnak"/>
    <w:uiPriority w:val="99"/>
    <w:semiHidden/>
    <w:unhideWhenUsed/>
    <w:rsid w:val="00F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247C"/>
  </w:style>
  <w:style w:type="paragraph" w:styleId="Tekstdymka">
    <w:name w:val="Balloon Text"/>
    <w:basedOn w:val="Normalny"/>
    <w:link w:val="TekstdymkaZnak"/>
    <w:uiPriority w:val="99"/>
    <w:semiHidden/>
    <w:unhideWhenUsed/>
    <w:rsid w:val="00F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17</cp:revision>
  <cp:lastPrinted>2020-04-10T07:54:00Z</cp:lastPrinted>
  <dcterms:created xsi:type="dcterms:W3CDTF">2020-04-09T07:13:00Z</dcterms:created>
  <dcterms:modified xsi:type="dcterms:W3CDTF">2020-04-16T09:27:00Z</dcterms:modified>
</cp:coreProperties>
</file>